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ED" w:rsidRPr="00EE27BE" w:rsidRDefault="009D72ED" w:rsidP="009D72ED">
      <w:pPr>
        <w:ind w:firstLineChars="0" w:firstLine="0"/>
        <w:jc w:val="center"/>
        <w:rPr>
          <w:rFonts w:ascii="仿宋_GB2312" w:hint="eastAsia"/>
          <w:b/>
        </w:rPr>
      </w:pPr>
      <w:r w:rsidRPr="00EE27BE">
        <w:rPr>
          <w:rFonts w:ascii="仿宋_GB2312" w:hint="eastAsia"/>
          <w:b/>
        </w:rPr>
        <w:t>2015年产品质量联动监督抽查-</w:t>
      </w:r>
      <w:proofErr w:type="gramStart"/>
      <w:r w:rsidRPr="00EE27BE">
        <w:rPr>
          <w:rFonts w:ascii="仿宋_GB2312" w:hint="eastAsia"/>
          <w:b/>
        </w:rPr>
        <w:t>絮用纤维</w:t>
      </w:r>
      <w:proofErr w:type="gramEnd"/>
      <w:r w:rsidRPr="00EE27BE">
        <w:rPr>
          <w:rFonts w:ascii="仿宋_GB2312" w:hint="eastAsia"/>
          <w:b/>
        </w:rPr>
        <w:t>制品（被子、枕头）结果汇总表结果</w:t>
      </w:r>
    </w:p>
    <w:p w:rsidR="009D72ED" w:rsidRDefault="009D72ED" w:rsidP="009D72ED">
      <w:pPr>
        <w:ind w:firstLineChars="4400" w:firstLine="105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发布时间：2015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221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tbl>
      <w:tblPr>
        <w:tblW w:w="1364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64"/>
        <w:gridCol w:w="1260"/>
        <w:gridCol w:w="1620"/>
        <w:gridCol w:w="2998"/>
        <w:gridCol w:w="1206"/>
        <w:gridCol w:w="2458"/>
        <w:gridCol w:w="1609"/>
      </w:tblGrid>
      <w:tr w:rsidR="009D72ED" w:rsidRPr="00E42BB7" w:rsidTr="0089238C">
        <w:trPr>
          <w:trHeight w:val="78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</w:p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或批号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D72ED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监督抽查</w:t>
            </w:r>
          </w:p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检验结论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9D72ED" w:rsidRPr="008E2112" w:rsidRDefault="009D72E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不合格项目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1500g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2015.5/QB083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杭州施诺家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纺用品有限公司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2015-6-15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纤云羽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丝绒枕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48×</w:t>
            </w:r>
            <w:smartTag w:uri="urn:schemas-microsoft-com:office:smarttags" w:element="chmetcnv">
              <w:smartTagPr>
                <w:attr w:name="UnitName" w:val="cm"/>
                <w:attr w:name="SourceValue" w:val="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74cm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6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650g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骊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帛实业控股股份有限公司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2015-6-23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心悦蚕丝被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200×</w:t>
            </w:r>
            <w:smartTag w:uri="urn:schemas-microsoft-com:office:smarttags" w:element="chmetcnv">
              <w:smartTagPr>
                <w:attr w:name="UnitName" w:val="cm"/>
                <w:attr w:name="SourceValue" w:val="2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230cm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500g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湖州千思家用纺织品有限公司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2015-6-15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暖馨羽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丝绒枕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74cm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×</w:t>
            </w:r>
            <w:smartTag w:uri="urn:schemas-microsoft-com:office:smarttags" w:element="chmetcnv">
              <w:smartTagPr>
                <w:attr w:name="UnitName" w:val="cm"/>
                <w:attr w:name="SourceValue" w:val="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48cm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1kg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2015.4.15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丝绸之路集团浙江家纺有限公司（湖州欢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莎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家纺有限公司）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2015-6-17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150×</w:t>
            </w:r>
            <w:smartTag w:uri="urn:schemas-microsoft-com:office:smarttags" w:element="chmetcnv">
              <w:smartTagPr>
                <w:attr w:name="UnitName" w:val="cm"/>
                <w:attr w:name="SourceValue" w:val="2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k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0.5kg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杭州瑞得寝具有限公司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絮用纤维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制品（被子）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220×</w:t>
            </w:r>
            <w:smartTag w:uri="urn:schemas-microsoft-com:office:smarttags" w:element="chmetcnv">
              <w:smartTagPr>
                <w:attr w:name="UnitName" w:val="cm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240cm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3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3500g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温州喜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莱雅家纺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2015-6-24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润肤被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150×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6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650g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2015.6.16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温州市富兰斯床上用品有限公司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2015-6-24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馨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丝绒暖棉被芯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200×</w:t>
            </w:r>
            <w:smartTag w:uri="urn:schemas-microsoft-com:office:smarttags" w:element="chmetcnv">
              <w:smartTagPr>
                <w:attr w:name="UnitName" w:val="cm"/>
                <w:attr w:name="SourceValue" w:val="2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230cm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2000g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2015.4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杭州长相知家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纺科技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2015-6-26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爱尚十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220×</w:t>
            </w:r>
            <w:smartTag w:uri="urn:schemas-microsoft-com:office:smarttags" w:element="chmetcnv">
              <w:smartTagPr>
                <w:attr w:name="UnitName" w:val="cm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240cm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克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3000克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雅蓝鸟家纺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2015-6-24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70×</w:t>
            </w:r>
            <w:smartTag w:uri="urn:schemas-microsoft-com:office:smarttags" w:element="chmetcnv">
              <w:smartTagPr>
                <w:attr w:name="UnitName" w:val="cm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120cm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UnitName" w:val="k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0.1kg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杭州爱斯基摩人床上用品有限公司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2015-6-15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宫廷精品蚕丝被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160X</w:t>
            </w:r>
            <w:smartTag w:uri="urn:schemas-microsoft-com:office:smarttags" w:element="chmetcnv">
              <w:smartTagPr>
                <w:attr w:name="UnitName" w:val="cm"/>
                <w:attr w:name="SourceValue" w:val="2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克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500克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湖州华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天盛丝绸服饰有限公司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2015-6-15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240×</w:t>
            </w:r>
            <w:smartTag w:uri="urn:schemas-microsoft-com:office:smarttags" w:element="chmetcnv">
              <w:smartTagPr>
                <w:attr w:name="UnitName" w:val="cm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220cm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kg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2.5kg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2015.5/BCS409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好梦来家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纺</w:t>
            </w:r>
            <w:proofErr w:type="gramEnd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2015-6-23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七孔长丝被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152×</w:t>
            </w:r>
            <w:smartTag w:uri="urn:schemas-microsoft-com:office:smarttags" w:element="chmetcnv">
              <w:smartTagPr>
                <w:attr w:name="UnitName" w:val="cm"/>
                <w:attr w:name="SourceValue" w:val="2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215cm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UnitName" w:val="kg"/>
                <w:attr w:name="SourceValue" w:val="2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2.4kg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2014.4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杭州红绳纺织品有限公司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2015-6-25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七孔纤维被（粉色）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160×</w:t>
            </w:r>
            <w:smartTag w:uri="urn:schemas-microsoft-com:office:smarttags" w:element="chmetcnv">
              <w:smartTagPr>
                <w:attr w:name="UnitName" w:val="cm"/>
                <w:attr w:name="SourceValue" w:val="2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210cm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1.5kg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温州南方寝饰用品有限公司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2015-6-25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纤维含量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七孔枕芯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48cm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×</w:t>
            </w:r>
            <w:smartTag w:uri="urn:schemas-microsoft-com:office:smarttags" w:element="chmetcnv">
              <w:smartTagPr>
                <w:attr w:name="UnitName" w:val="cm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75cm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800g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浙江阿思家居室用品有限公司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2015-6-26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纤维含量</w:t>
            </w:r>
          </w:p>
        </w:tc>
      </w:tr>
      <w:tr w:rsidR="009D72ED" w:rsidRPr="00E42BB7" w:rsidTr="0089238C">
        <w:trPr>
          <w:trHeight w:hRule="exact"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羽丝绒</w:t>
            </w:r>
            <w:proofErr w:type="gramStart"/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慢回枕</w:t>
            </w:r>
            <w:proofErr w:type="gramEnd"/>
          </w:p>
        </w:tc>
        <w:tc>
          <w:tcPr>
            <w:tcW w:w="126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74cm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×</w:t>
            </w:r>
            <w:smartTag w:uri="urn:schemas-microsoft-com:office:smarttags" w:element="chmetcnv">
              <w:smartTagPr>
                <w:attr w:name="UnitName" w:val="cm"/>
                <w:attr w:name="SourceValue" w:val="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48cm</w:t>
              </w:r>
            </w:smartTag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8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820g</w:t>
              </w:r>
            </w:smartTag>
          </w:p>
        </w:tc>
        <w:tc>
          <w:tcPr>
            <w:tcW w:w="1620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99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浙江蓝鸽实业有限公司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 w:rsidRPr="00182A2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2015-6-17</w:t>
              </w:r>
            </w:smartTag>
          </w:p>
        </w:tc>
        <w:tc>
          <w:tcPr>
            <w:tcW w:w="2458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9D72ED" w:rsidRPr="00182A22" w:rsidRDefault="009D72E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2A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纤维含量</w:t>
            </w:r>
          </w:p>
        </w:tc>
      </w:tr>
    </w:tbl>
    <w:p w:rsidR="00BA6BE4" w:rsidRDefault="00BA6BE4" w:rsidP="009D72ED"/>
    <w:sectPr w:rsidR="00BA6BE4" w:rsidSect="009D72E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76" w:rsidRDefault="00184876" w:rsidP="009D72ED">
      <w:pPr>
        <w:spacing w:line="240" w:lineRule="auto"/>
      </w:pPr>
      <w:r>
        <w:separator/>
      </w:r>
    </w:p>
  </w:endnote>
  <w:endnote w:type="continuationSeparator" w:id="0">
    <w:p w:rsidR="00184876" w:rsidRDefault="00184876" w:rsidP="009D7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76" w:rsidRDefault="00184876" w:rsidP="009D72ED">
      <w:pPr>
        <w:spacing w:line="240" w:lineRule="auto"/>
      </w:pPr>
      <w:r>
        <w:separator/>
      </w:r>
    </w:p>
  </w:footnote>
  <w:footnote w:type="continuationSeparator" w:id="0">
    <w:p w:rsidR="00184876" w:rsidRDefault="00184876" w:rsidP="009D72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2ED"/>
    <w:rsid w:val="000011BF"/>
    <w:rsid w:val="00004910"/>
    <w:rsid w:val="000202DE"/>
    <w:rsid w:val="00022447"/>
    <w:rsid w:val="00030EE1"/>
    <w:rsid w:val="00034982"/>
    <w:rsid w:val="00041732"/>
    <w:rsid w:val="00047C07"/>
    <w:rsid w:val="000512E3"/>
    <w:rsid w:val="000612BB"/>
    <w:rsid w:val="00091477"/>
    <w:rsid w:val="000C0907"/>
    <w:rsid w:val="000C4A19"/>
    <w:rsid w:val="000C7457"/>
    <w:rsid w:val="000C7CEF"/>
    <w:rsid w:val="000D44A6"/>
    <w:rsid w:val="000D555D"/>
    <w:rsid w:val="000E1F9F"/>
    <w:rsid w:val="000E2B8E"/>
    <w:rsid w:val="000F59EA"/>
    <w:rsid w:val="000F76D5"/>
    <w:rsid w:val="001100C8"/>
    <w:rsid w:val="00110D1C"/>
    <w:rsid w:val="00111D9B"/>
    <w:rsid w:val="00113234"/>
    <w:rsid w:val="0011355F"/>
    <w:rsid w:val="00121F56"/>
    <w:rsid w:val="00122589"/>
    <w:rsid w:val="0012313B"/>
    <w:rsid w:val="00124AAC"/>
    <w:rsid w:val="00125338"/>
    <w:rsid w:val="001329BA"/>
    <w:rsid w:val="00135402"/>
    <w:rsid w:val="001368E4"/>
    <w:rsid w:val="00140192"/>
    <w:rsid w:val="0014463A"/>
    <w:rsid w:val="00171FD0"/>
    <w:rsid w:val="001777E5"/>
    <w:rsid w:val="00184876"/>
    <w:rsid w:val="00192F96"/>
    <w:rsid w:val="00193D43"/>
    <w:rsid w:val="00195F05"/>
    <w:rsid w:val="00197ED7"/>
    <w:rsid w:val="001B277B"/>
    <w:rsid w:val="001E0309"/>
    <w:rsid w:val="001E63AD"/>
    <w:rsid w:val="001F1702"/>
    <w:rsid w:val="00222130"/>
    <w:rsid w:val="0023184F"/>
    <w:rsid w:val="00232004"/>
    <w:rsid w:val="002411E9"/>
    <w:rsid w:val="00246346"/>
    <w:rsid w:val="002474D5"/>
    <w:rsid w:val="00251161"/>
    <w:rsid w:val="002556E9"/>
    <w:rsid w:val="00263D96"/>
    <w:rsid w:val="002660CE"/>
    <w:rsid w:val="00273AFA"/>
    <w:rsid w:val="00281221"/>
    <w:rsid w:val="00291E5B"/>
    <w:rsid w:val="00292478"/>
    <w:rsid w:val="002943B5"/>
    <w:rsid w:val="002A4D15"/>
    <w:rsid w:val="002B5F94"/>
    <w:rsid w:val="002B7EBF"/>
    <w:rsid w:val="002C193E"/>
    <w:rsid w:val="002C533A"/>
    <w:rsid w:val="002D6BF5"/>
    <w:rsid w:val="002D6FB7"/>
    <w:rsid w:val="002E08DF"/>
    <w:rsid w:val="002E23F8"/>
    <w:rsid w:val="002F2AE1"/>
    <w:rsid w:val="003239EE"/>
    <w:rsid w:val="00333B49"/>
    <w:rsid w:val="00345294"/>
    <w:rsid w:val="00352CDD"/>
    <w:rsid w:val="0035437C"/>
    <w:rsid w:val="003567EF"/>
    <w:rsid w:val="00360C46"/>
    <w:rsid w:val="00362DFD"/>
    <w:rsid w:val="0037382A"/>
    <w:rsid w:val="00375A01"/>
    <w:rsid w:val="00380EDD"/>
    <w:rsid w:val="00385320"/>
    <w:rsid w:val="003927BD"/>
    <w:rsid w:val="003947A3"/>
    <w:rsid w:val="003A0A33"/>
    <w:rsid w:val="003A79E4"/>
    <w:rsid w:val="003B28CB"/>
    <w:rsid w:val="003B3B90"/>
    <w:rsid w:val="003B5435"/>
    <w:rsid w:val="003B7E9C"/>
    <w:rsid w:val="003C1B45"/>
    <w:rsid w:val="003C6743"/>
    <w:rsid w:val="003D1A95"/>
    <w:rsid w:val="003F019C"/>
    <w:rsid w:val="004002F2"/>
    <w:rsid w:val="004167EC"/>
    <w:rsid w:val="004173F8"/>
    <w:rsid w:val="00421717"/>
    <w:rsid w:val="0042208A"/>
    <w:rsid w:val="00443A17"/>
    <w:rsid w:val="0045181E"/>
    <w:rsid w:val="00451CC7"/>
    <w:rsid w:val="00452F1F"/>
    <w:rsid w:val="00467024"/>
    <w:rsid w:val="0047092C"/>
    <w:rsid w:val="004719D2"/>
    <w:rsid w:val="0047695B"/>
    <w:rsid w:val="00490CEE"/>
    <w:rsid w:val="00496F35"/>
    <w:rsid w:val="004973B9"/>
    <w:rsid w:val="004A0DC4"/>
    <w:rsid w:val="004A1298"/>
    <w:rsid w:val="004A32B7"/>
    <w:rsid w:val="004A6DC6"/>
    <w:rsid w:val="004A7624"/>
    <w:rsid w:val="004A7F72"/>
    <w:rsid w:val="004C3823"/>
    <w:rsid w:val="004C4651"/>
    <w:rsid w:val="004C5389"/>
    <w:rsid w:val="004D1415"/>
    <w:rsid w:val="004D47DE"/>
    <w:rsid w:val="004E3D60"/>
    <w:rsid w:val="004E71F4"/>
    <w:rsid w:val="004F1620"/>
    <w:rsid w:val="004F3374"/>
    <w:rsid w:val="004F6D3D"/>
    <w:rsid w:val="00514345"/>
    <w:rsid w:val="00525655"/>
    <w:rsid w:val="005332E4"/>
    <w:rsid w:val="00536A09"/>
    <w:rsid w:val="00537097"/>
    <w:rsid w:val="00543DE9"/>
    <w:rsid w:val="00544C3F"/>
    <w:rsid w:val="0055021B"/>
    <w:rsid w:val="00563506"/>
    <w:rsid w:val="00565A6C"/>
    <w:rsid w:val="00566A6D"/>
    <w:rsid w:val="00570E1B"/>
    <w:rsid w:val="00572EB1"/>
    <w:rsid w:val="0058433A"/>
    <w:rsid w:val="00587266"/>
    <w:rsid w:val="00591F8D"/>
    <w:rsid w:val="0059381C"/>
    <w:rsid w:val="00596EA8"/>
    <w:rsid w:val="005A0CE5"/>
    <w:rsid w:val="005A13E4"/>
    <w:rsid w:val="005A6E8B"/>
    <w:rsid w:val="005C7210"/>
    <w:rsid w:val="005C7CB7"/>
    <w:rsid w:val="005D364D"/>
    <w:rsid w:val="005E2761"/>
    <w:rsid w:val="005E3CEF"/>
    <w:rsid w:val="005F1F6F"/>
    <w:rsid w:val="00603456"/>
    <w:rsid w:val="00606BC3"/>
    <w:rsid w:val="00614147"/>
    <w:rsid w:val="0062066A"/>
    <w:rsid w:val="00651772"/>
    <w:rsid w:val="006525B5"/>
    <w:rsid w:val="00653DB1"/>
    <w:rsid w:val="00655546"/>
    <w:rsid w:val="00665AB0"/>
    <w:rsid w:val="006727DB"/>
    <w:rsid w:val="0067759B"/>
    <w:rsid w:val="00681608"/>
    <w:rsid w:val="006819EA"/>
    <w:rsid w:val="0068281C"/>
    <w:rsid w:val="00685684"/>
    <w:rsid w:val="0069328A"/>
    <w:rsid w:val="006B0951"/>
    <w:rsid w:val="006B7CDB"/>
    <w:rsid w:val="006C2B86"/>
    <w:rsid w:val="006C43E2"/>
    <w:rsid w:val="006D2E6C"/>
    <w:rsid w:val="006D6162"/>
    <w:rsid w:val="006D6EDD"/>
    <w:rsid w:val="006E0BAC"/>
    <w:rsid w:val="007017BB"/>
    <w:rsid w:val="0070405A"/>
    <w:rsid w:val="00707E25"/>
    <w:rsid w:val="00720E13"/>
    <w:rsid w:val="00725D2C"/>
    <w:rsid w:val="0073145B"/>
    <w:rsid w:val="0073413D"/>
    <w:rsid w:val="00734D44"/>
    <w:rsid w:val="00740D62"/>
    <w:rsid w:val="00755B1B"/>
    <w:rsid w:val="007711EE"/>
    <w:rsid w:val="00771B88"/>
    <w:rsid w:val="00773DC0"/>
    <w:rsid w:val="00776092"/>
    <w:rsid w:val="00781D8B"/>
    <w:rsid w:val="0078292D"/>
    <w:rsid w:val="00795216"/>
    <w:rsid w:val="0079689E"/>
    <w:rsid w:val="00796B56"/>
    <w:rsid w:val="007A2290"/>
    <w:rsid w:val="007B25CC"/>
    <w:rsid w:val="007B7975"/>
    <w:rsid w:val="007C3267"/>
    <w:rsid w:val="007D5066"/>
    <w:rsid w:val="007E1953"/>
    <w:rsid w:val="007E5ECA"/>
    <w:rsid w:val="007F015D"/>
    <w:rsid w:val="007F4588"/>
    <w:rsid w:val="007F638E"/>
    <w:rsid w:val="008118B5"/>
    <w:rsid w:val="00814987"/>
    <w:rsid w:val="008241B1"/>
    <w:rsid w:val="00832AA3"/>
    <w:rsid w:val="008373BB"/>
    <w:rsid w:val="008456E7"/>
    <w:rsid w:val="008569C2"/>
    <w:rsid w:val="008741FF"/>
    <w:rsid w:val="008858DE"/>
    <w:rsid w:val="0089335B"/>
    <w:rsid w:val="00894A9C"/>
    <w:rsid w:val="008A396D"/>
    <w:rsid w:val="008C1E7B"/>
    <w:rsid w:val="008C20D0"/>
    <w:rsid w:val="008C3A39"/>
    <w:rsid w:val="008D4E83"/>
    <w:rsid w:val="008E6ECF"/>
    <w:rsid w:val="008F71FE"/>
    <w:rsid w:val="00900C38"/>
    <w:rsid w:val="00910017"/>
    <w:rsid w:val="009317F8"/>
    <w:rsid w:val="009539FF"/>
    <w:rsid w:val="00954ABB"/>
    <w:rsid w:val="00956CB4"/>
    <w:rsid w:val="00960646"/>
    <w:rsid w:val="00967E11"/>
    <w:rsid w:val="00973B7C"/>
    <w:rsid w:val="00973E90"/>
    <w:rsid w:val="00981A07"/>
    <w:rsid w:val="00996A8E"/>
    <w:rsid w:val="009A11DB"/>
    <w:rsid w:val="009A34EC"/>
    <w:rsid w:val="009A72C2"/>
    <w:rsid w:val="009B0950"/>
    <w:rsid w:val="009B2F6D"/>
    <w:rsid w:val="009C2257"/>
    <w:rsid w:val="009C29F7"/>
    <w:rsid w:val="009C41D2"/>
    <w:rsid w:val="009D5558"/>
    <w:rsid w:val="009D72ED"/>
    <w:rsid w:val="009E0492"/>
    <w:rsid w:val="009E08BD"/>
    <w:rsid w:val="009E2107"/>
    <w:rsid w:val="009F5F42"/>
    <w:rsid w:val="009F5FC3"/>
    <w:rsid w:val="00A03144"/>
    <w:rsid w:val="00A04428"/>
    <w:rsid w:val="00A10148"/>
    <w:rsid w:val="00A108E3"/>
    <w:rsid w:val="00A20DF1"/>
    <w:rsid w:val="00A2232E"/>
    <w:rsid w:val="00A24314"/>
    <w:rsid w:val="00A34DD7"/>
    <w:rsid w:val="00A4109C"/>
    <w:rsid w:val="00A42B3C"/>
    <w:rsid w:val="00A46F64"/>
    <w:rsid w:val="00A5388E"/>
    <w:rsid w:val="00A55230"/>
    <w:rsid w:val="00A565E0"/>
    <w:rsid w:val="00A75CAF"/>
    <w:rsid w:val="00A84F84"/>
    <w:rsid w:val="00A94057"/>
    <w:rsid w:val="00A94C30"/>
    <w:rsid w:val="00A94C32"/>
    <w:rsid w:val="00A95276"/>
    <w:rsid w:val="00A97A79"/>
    <w:rsid w:val="00AD35D5"/>
    <w:rsid w:val="00AF165F"/>
    <w:rsid w:val="00AF3EAB"/>
    <w:rsid w:val="00B0221A"/>
    <w:rsid w:val="00B04BF2"/>
    <w:rsid w:val="00B05694"/>
    <w:rsid w:val="00B20C58"/>
    <w:rsid w:val="00B37157"/>
    <w:rsid w:val="00B41D62"/>
    <w:rsid w:val="00B47903"/>
    <w:rsid w:val="00B53004"/>
    <w:rsid w:val="00B569C8"/>
    <w:rsid w:val="00B65BB1"/>
    <w:rsid w:val="00B66F2F"/>
    <w:rsid w:val="00B71617"/>
    <w:rsid w:val="00B76ED2"/>
    <w:rsid w:val="00B94BAB"/>
    <w:rsid w:val="00B958BD"/>
    <w:rsid w:val="00BA240A"/>
    <w:rsid w:val="00BA6BE4"/>
    <w:rsid w:val="00BB01CD"/>
    <w:rsid w:val="00BB118F"/>
    <w:rsid w:val="00BD356E"/>
    <w:rsid w:val="00BE2E63"/>
    <w:rsid w:val="00BE40CC"/>
    <w:rsid w:val="00BF6332"/>
    <w:rsid w:val="00C16EDD"/>
    <w:rsid w:val="00C25636"/>
    <w:rsid w:val="00C374E3"/>
    <w:rsid w:val="00C52916"/>
    <w:rsid w:val="00C55D64"/>
    <w:rsid w:val="00C64339"/>
    <w:rsid w:val="00C67BE8"/>
    <w:rsid w:val="00C73115"/>
    <w:rsid w:val="00C770A2"/>
    <w:rsid w:val="00C8189C"/>
    <w:rsid w:val="00C8199B"/>
    <w:rsid w:val="00C861B1"/>
    <w:rsid w:val="00C86349"/>
    <w:rsid w:val="00C92EFF"/>
    <w:rsid w:val="00C966D3"/>
    <w:rsid w:val="00CA573A"/>
    <w:rsid w:val="00CB2718"/>
    <w:rsid w:val="00CC05A0"/>
    <w:rsid w:val="00CC72EB"/>
    <w:rsid w:val="00CC7980"/>
    <w:rsid w:val="00CD11FA"/>
    <w:rsid w:val="00CD4D54"/>
    <w:rsid w:val="00CD5EE1"/>
    <w:rsid w:val="00CE3696"/>
    <w:rsid w:val="00CF60B3"/>
    <w:rsid w:val="00D06BAD"/>
    <w:rsid w:val="00D24AAC"/>
    <w:rsid w:val="00D47B61"/>
    <w:rsid w:val="00D52DFA"/>
    <w:rsid w:val="00D54531"/>
    <w:rsid w:val="00D5616B"/>
    <w:rsid w:val="00D607A1"/>
    <w:rsid w:val="00D66D34"/>
    <w:rsid w:val="00D73699"/>
    <w:rsid w:val="00D805BE"/>
    <w:rsid w:val="00D8440A"/>
    <w:rsid w:val="00D86493"/>
    <w:rsid w:val="00D873B1"/>
    <w:rsid w:val="00D92C39"/>
    <w:rsid w:val="00DA0454"/>
    <w:rsid w:val="00DA289B"/>
    <w:rsid w:val="00DA49A9"/>
    <w:rsid w:val="00DA66A7"/>
    <w:rsid w:val="00DA6CAB"/>
    <w:rsid w:val="00DB11E0"/>
    <w:rsid w:val="00DC5C29"/>
    <w:rsid w:val="00DD4A03"/>
    <w:rsid w:val="00DD4F06"/>
    <w:rsid w:val="00DD5ED7"/>
    <w:rsid w:val="00DE0B13"/>
    <w:rsid w:val="00E07837"/>
    <w:rsid w:val="00E1301C"/>
    <w:rsid w:val="00E147D0"/>
    <w:rsid w:val="00E17F3B"/>
    <w:rsid w:val="00E20118"/>
    <w:rsid w:val="00E2408B"/>
    <w:rsid w:val="00E279C0"/>
    <w:rsid w:val="00E35E7C"/>
    <w:rsid w:val="00E5676C"/>
    <w:rsid w:val="00E66487"/>
    <w:rsid w:val="00E7092E"/>
    <w:rsid w:val="00E70D0B"/>
    <w:rsid w:val="00E81194"/>
    <w:rsid w:val="00E81C13"/>
    <w:rsid w:val="00E92D82"/>
    <w:rsid w:val="00E9608F"/>
    <w:rsid w:val="00EA4A18"/>
    <w:rsid w:val="00EA59C5"/>
    <w:rsid w:val="00EA606E"/>
    <w:rsid w:val="00EB30CF"/>
    <w:rsid w:val="00EB3ABE"/>
    <w:rsid w:val="00EB6ED6"/>
    <w:rsid w:val="00EC6C2A"/>
    <w:rsid w:val="00ED073F"/>
    <w:rsid w:val="00ED47CE"/>
    <w:rsid w:val="00ED7B9B"/>
    <w:rsid w:val="00EE0029"/>
    <w:rsid w:val="00EF39A2"/>
    <w:rsid w:val="00EF3B0B"/>
    <w:rsid w:val="00EF60FC"/>
    <w:rsid w:val="00F11ADF"/>
    <w:rsid w:val="00F129C6"/>
    <w:rsid w:val="00F17E5B"/>
    <w:rsid w:val="00F3097C"/>
    <w:rsid w:val="00F52C76"/>
    <w:rsid w:val="00F63C92"/>
    <w:rsid w:val="00F82521"/>
    <w:rsid w:val="00F837B7"/>
    <w:rsid w:val="00F86922"/>
    <w:rsid w:val="00F91332"/>
    <w:rsid w:val="00F93CBF"/>
    <w:rsid w:val="00FA45CD"/>
    <w:rsid w:val="00FA6160"/>
    <w:rsid w:val="00FB38F7"/>
    <w:rsid w:val="00FB56FE"/>
    <w:rsid w:val="00FC2E8C"/>
    <w:rsid w:val="00FC5AE8"/>
    <w:rsid w:val="00FC5DF5"/>
    <w:rsid w:val="00FC70B6"/>
    <w:rsid w:val="00FD3319"/>
    <w:rsid w:val="00FD46F5"/>
    <w:rsid w:val="00FD52DF"/>
    <w:rsid w:val="00FD57A0"/>
    <w:rsid w:val="00FE198C"/>
    <w:rsid w:val="00FE4A6B"/>
    <w:rsid w:val="00FE4E49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ED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2E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MS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沈华清</dc:creator>
  <cp:keywords/>
  <dc:description/>
  <cp:lastModifiedBy>沈华清</cp:lastModifiedBy>
  <cp:revision>3</cp:revision>
  <dcterms:created xsi:type="dcterms:W3CDTF">2015-11-06T00:26:00Z</dcterms:created>
  <dcterms:modified xsi:type="dcterms:W3CDTF">2015-11-06T00:27:00Z</dcterms:modified>
</cp:coreProperties>
</file>